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中国石油天然气股份有限公司重庆涪陵销售分公司武隆豹岩加油站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中国石油天然气股份有限公司重庆涪陵销售分公司武隆豹岩加油站安全验收评价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2022.11</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宋体" w:cs="宋体"/>
                <w:kern w:val="0"/>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cs="宋体"/>
                <w:kern w:val="0"/>
                <w:sz w:val="22"/>
                <w:szCs w:val="22"/>
                <w:lang w:val="en-US" w:eastAsia="zh-CN"/>
              </w:rPr>
            </w:pPr>
            <w:r>
              <w:rPr>
                <w:rFonts w:hint="eastAsia"/>
                <w:lang w:val="en-US" w:eastAsia="zh-CN"/>
              </w:rPr>
              <w:t>中国石油天然气股份有限公司重庆涪陵销售分公司武隆豹岩加油站（以下简称：豹岩加油站）地处重庆市武隆区白马镇豹岩村红岩组，占地面积2937m2，建筑面积776.76m2。其新建内容主要包括：FF油罐4个，包括：30m³柴油罐1个、30m³的92#汽油罐1个、20m³的92#汽油罐1个和25m³的95#汽油罐1个；工艺管道、加油机、潜油泵、卸油区截水沟，加油机底槽、工艺流程采用汽油油气回收装置，站房、罩棚、与辅助用房。总投资2157万元。</w:t>
            </w:r>
            <w:r>
              <w:drawing>
                <wp:inline distT="0" distB="0" distL="114300" distR="114300">
                  <wp:extent cx="4495800" cy="20383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495800" cy="203835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10</w:t>
            </w:r>
            <w:r>
              <w:rPr>
                <w:rFonts w:hint="eastAsia" w:ascii="仿宋" w:hAnsi="仿宋" w:eastAsia="仿宋"/>
                <w:szCs w:val="21"/>
              </w:rPr>
              <w:t>.</w:t>
            </w:r>
            <w:r>
              <w:rPr>
                <w:rFonts w:hint="eastAsia" w:ascii="仿宋" w:hAnsi="仿宋" w:eastAsia="仿宋"/>
                <w:szCs w:val="21"/>
                <w:lang w:val="en-US" w:eastAsia="zh-CN"/>
              </w:rPr>
              <w:t>18</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10</w:t>
            </w:r>
            <w:r>
              <w:rPr>
                <w:rFonts w:hint="eastAsia" w:ascii="仿宋" w:hAnsi="仿宋" w:eastAsia="仿宋"/>
                <w:szCs w:val="21"/>
              </w:rPr>
              <w:t>.</w:t>
            </w:r>
            <w:r>
              <w:rPr>
                <w:rFonts w:hint="eastAsia" w:ascii="仿宋" w:hAnsi="仿宋" w:eastAsia="仿宋"/>
                <w:szCs w:val="21"/>
                <w:lang w:val="en-US" w:eastAsia="zh-CN"/>
              </w:rPr>
              <w:t>18</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p>
    <w:bookmarkEnd w:id="1"/>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5MTUzYjdmNDkxNGZhMWIwYWQxZDZhNzE2YzgwZWEifQ=="/>
  </w:docVars>
  <w:rsids>
    <w:rsidRoot w:val="07CC6277"/>
    <w:rsid w:val="07CC6277"/>
    <w:rsid w:val="526826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647</Words>
  <Characters>1003</Characters>
  <Lines>0</Lines>
  <Paragraphs>0</Paragraphs>
  <TotalTime>0</TotalTime>
  <ScaleCrop>false</ScaleCrop>
  <LinksUpToDate>false</LinksUpToDate>
  <CharactersWithSpaces>1017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2022-11-30T05:14:00Z</dcterms:created>
  <dc:creator>雷楠</dc:creator>
  <cp:lastModifiedBy>雷楠</cp:lastModifiedBy>
  <dcterms:modified xsi:type="dcterms:W3CDTF">2022-11-30T05:14:26Z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B4671F49794040C0BBD6760F30CF88B5</vt:lpwstr>
  </property>
</Properties>
</file>